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4650E" w14:textId="77777777" w:rsidR="002B3017" w:rsidRPr="007738CE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7738CE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7738CE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99DC9C" w14:textId="27063DD4" w:rsidR="00DC6D5D" w:rsidRPr="007738CE" w:rsidRDefault="00DC6D5D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 postępowaniu o udzielenie zamówienia publicznego w</w:t>
      </w:r>
      <w:r w:rsidR="00EB185B" w:rsidRPr="007738CE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7738CE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lekki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ego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samochod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</w:t>
      </w:r>
      <w:r w:rsidR="005D3467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specjaln</w:t>
      </w:r>
      <w:r w:rsidR="00964D5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ego</w:t>
      </w:r>
      <w:r w:rsidR="00706BED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’’</w:t>
      </w:r>
      <w:r w:rsidR="00BD68D3" w:rsidRPr="007738C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BD68D3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Nr sprawy WL.2370.</w:t>
      </w:r>
      <w:r w:rsidR="005D3467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6C085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  <w:r w:rsidR="001A12BE" w:rsidRPr="007738C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.2022</w:t>
      </w:r>
    </w:p>
    <w:p w14:paraId="5AB1320D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78E5AC2F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67FEB916" w14:textId="2E8E88E5" w:rsidR="00FD3D0F" w:rsidRDefault="00FD3D0F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01"/>
        <w:gridCol w:w="1701"/>
        <w:gridCol w:w="1701"/>
      </w:tblGrid>
      <w:tr w:rsidR="00964D5E" w:rsidRPr="0093712A" w14:paraId="0CBB627E" w14:textId="77777777" w:rsidTr="00964D5E">
        <w:trPr>
          <w:trHeight w:val="8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6E9FC" w14:textId="6AB17F11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Marka, typ, model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B3E1D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C902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2FD7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E03FA" w14:textId="77777777" w:rsidR="00964D5E" w:rsidRPr="007B2E8F" w:rsidRDefault="00964D5E" w:rsidP="002D44F1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B2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</w:t>
            </w:r>
          </w:p>
        </w:tc>
      </w:tr>
      <w:tr w:rsidR="00964D5E" w:rsidRPr="0093712A" w14:paraId="08946CD6" w14:textId="77777777" w:rsidTr="00964D5E">
        <w:trPr>
          <w:trHeight w:val="15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E38FE" w14:textId="3816A110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2B1D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BABE8" w14:textId="77777777" w:rsidR="00964D5E" w:rsidRPr="0093712A" w:rsidRDefault="00964D5E" w:rsidP="002D44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E236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90012" w14:textId="77777777" w:rsidR="00964D5E" w:rsidRPr="0093712A" w:rsidRDefault="00964D5E" w:rsidP="002D44F1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</w:tbl>
    <w:p w14:paraId="2D268C4A" w14:textId="3AE0B738" w:rsidR="00964D5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EA5620" w14:textId="77777777" w:rsidR="00964D5E" w:rsidRPr="007738C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E09A97" w14:textId="77777777" w:rsidR="00DC6D5D" w:rsidRPr="007738CE" w:rsidRDefault="00DC6D5D" w:rsidP="00DC6D5D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0A979875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warunków zamówienia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(dalej: SWZ)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nie wnosimy do niej zastrzeżeń.</w:t>
      </w:r>
    </w:p>
    <w:p w14:paraId="74C06EE2" w14:textId="77777777" w:rsidR="00EA2761" w:rsidRPr="007738CE" w:rsidRDefault="00EA2761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Potwierdzamy spełnienie warunków opisu przedmiotu zamówienia. </w:t>
      </w:r>
    </w:p>
    <w:p w14:paraId="156ABEA7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G</w:t>
      </w:r>
      <w:r w:rsidRPr="007738CE">
        <w:rPr>
          <w:rFonts w:ascii="Times New Roman" w:eastAsia="Times New Roman" w:hAnsi="Times New Roman" w:cs="Times New Roman"/>
          <w:sz w:val="24"/>
          <w:szCs w:val="24"/>
        </w:rPr>
        <w:t>warantuję(emy) wykonanie niniejszego zamówienia zgodnie z treścią SWZ, wyjaśnieniami do SWZ oraz wprowadzonymi do niej zmianami;</w:t>
      </w:r>
    </w:p>
    <w:p w14:paraId="3B20CB89" w14:textId="77777777" w:rsidR="00DC6D5D" w:rsidRPr="007738CE" w:rsidRDefault="00DC6D5D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</w:t>
      </w:r>
      <w:r w:rsidR="001A4DE1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cznik do SWZ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742D0974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sz w:val="24"/>
          <w:szCs w:val="24"/>
        </w:rPr>
        <w:t>Uważam(y) się za związanego(ych) niniejszą ofertą w terminie określonym w SWZ.</w:t>
      </w:r>
    </w:p>
    <w:p w14:paraId="7ED09A4D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Zamówienie zrealizujemy</w:t>
      </w:r>
      <w:r w:rsidR="00352318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terminach przewidzianych w S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WZ i ofercie.</w:t>
      </w:r>
    </w:p>
    <w:p w14:paraId="23BC8338" w14:textId="77777777" w:rsidR="001A4DE1" w:rsidRPr="007738CE" w:rsidRDefault="001A4DE1" w:rsidP="001A4DE1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hAnsi="Times New Roman" w:cs="Times New Roman"/>
          <w:bCs/>
          <w:sz w:val="24"/>
          <w:szCs w:val="24"/>
        </w:rPr>
        <w:t>Zgodnie z treścią art. 225 ust. 2 Ustawy Pzp wybór przedmiotowej oferty</w:t>
      </w:r>
      <w:r w:rsidRPr="007738CE">
        <w:rPr>
          <w:rFonts w:ascii="Times New Roman" w:hAnsi="Times New Roman" w:cs="Times New Roman"/>
          <w:b/>
          <w:bCs/>
          <w:sz w:val="24"/>
          <w:szCs w:val="24"/>
        </w:rPr>
        <w:t xml:space="preserve">* </w:t>
      </w:r>
    </w:p>
    <w:p w14:paraId="1202CFF1" w14:textId="77777777" w:rsidR="001A4DE1" w:rsidRPr="007738CE" w:rsidRDefault="00706BED" w:rsidP="00076BA9">
      <w:pPr>
        <w:widowControl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N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ie będzie</w:t>
      </w:r>
      <w:r w:rsidR="001A4DE1" w:rsidRPr="007738CE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 przepisami o podatku od towarów i usług.</w:t>
      </w:r>
    </w:p>
    <w:p w14:paraId="10F006CD" w14:textId="77777777" w:rsidR="001A4DE1" w:rsidRPr="007738CE" w:rsidRDefault="00706BED" w:rsidP="00B06395">
      <w:pPr>
        <w:widowControl w:val="0"/>
        <w:spacing w:after="0" w:line="240" w:lineRule="auto"/>
        <w:ind w:left="42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B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ędzie</w:t>
      </w:r>
      <w:r w:rsidR="001A4DE1" w:rsidRPr="007738CE">
        <w:rPr>
          <w:rFonts w:ascii="Times New Roman" w:hAnsi="Times New Roman" w:cs="Times New Roman"/>
          <w:sz w:val="24"/>
          <w:szCs w:val="24"/>
        </w:rPr>
        <w:t xml:space="preserve"> prowadził do powstania u Zamawiającego obowiązku podatkowego zgodnie z przepisami o podatku od towarów i usług w zakresie:</w:t>
      </w:r>
    </w:p>
    <w:p w14:paraId="6341AD6E" w14:textId="77777777" w:rsidR="001A4DE1" w:rsidRPr="007738CE" w:rsidRDefault="001A4DE1" w:rsidP="00B06395">
      <w:pPr>
        <w:widowControl w:val="0"/>
        <w:spacing w:after="0" w:line="24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738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69A72F52" w14:textId="77777777" w:rsidR="001A4DE1" w:rsidRPr="007738CE" w:rsidRDefault="001A4DE1" w:rsidP="00076BA9">
      <w:pPr>
        <w:widowControl w:val="0"/>
        <w:spacing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sz w:val="24"/>
          <w:szCs w:val="24"/>
        </w:rPr>
        <w:t xml:space="preserve">(należy wskazać nazwę (rodzaj) towaru lub usługi, których dostawa lub świadczenie będzie prowadzić do powstania takiego obowiązku podatkowego o wartości </w:t>
      </w:r>
      <w:r w:rsidRPr="007738CE">
        <w:rPr>
          <w:rFonts w:ascii="Times New Roman" w:hAnsi="Times New Roman" w:cs="Times New Roman"/>
          <w:sz w:val="24"/>
          <w:szCs w:val="24"/>
          <w:u w:val="single"/>
        </w:rPr>
        <w:t>………………….PLN bez kwoty podatku VAT</w:t>
      </w:r>
      <w:r w:rsidRPr="007738CE">
        <w:rPr>
          <w:rFonts w:ascii="Times New Roman" w:hAnsi="Times New Roman" w:cs="Times New Roman"/>
          <w:sz w:val="24"/>
          <w:szCs w:val="24"/>
        </w:rPr>
        <w:t xml:space="preserve"> (należy wskazać wartość tego towaru lub usługi bez kwoty podatku </w:t>
      </w:r>
      <w:r w:rsidRPr="007738CE">
        <w:rPr>
          <w:rFonts w:ascii="Times New Roman" w:hAnsi="Times New Roman" w:cs="Times New Roman"/>
          <w:sz w:val="24"/>
          <w:szCs w:val="24"/>
        </w:rPr>
        <w:lastRenderedPageBreak/>
        <w:t>od towarów i usług)</w:t>
      </w:r>
      <w:r w:rsidR="004A7591" w:rsidRPr="007738CE">
        <w:rPr>
          <w:rFonts w:ascii="Times New Roman" w:hAnsi="Times New Roman" w:cs="Times New Roman"/>
          <w:sz w:val="24"/>
          <w:szCs w:val="24"/>
        </w:rPr>
        <w:t xml:space="preserve"> – dotyczy podmiotów nie uwzględniających w cenie podatku VAT.</w:t>
      </w:r>
    </w:p>
    <w:p w14:paraId="4DCF5F3D" w14:textId="77777777" w:rsidR="004A0F3A" w:rsidRPr="007738CE" w:rsidRDefault="00076BA9" w:rsidP="001A4DE1">
      <w:pPr>
        <w:widowControl w:val="0"/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</w:rPr>
        <w:t>*</w:t>
      </w:r>
      <w:r w:rsidR="001A12C6" w:rsidRPr="007738CE">
        <w:rPr>
          <w:rFonts w:ascii="Times New Roman" w:hAnsi="Times New Roman" w:cs="Times New Roman"/>
          <w:b/>
          <w:sz w:val="24"/>
          <w:szCs w:val="24"/>
        </w:rPr>
        <w:t xml:space="preserve"> Z</w:t>
      </w:r>
      <w:r w:rsidR="001A4DE1" w:rsidRPr="007738CE">
        <w:rPr>
          <w:rFonts w:ascii="Times New Roman" w:hAnsi="Times New Roman" w:cs="Times New Roman"/>
          <w:b/>
          <w:sz w:val="24"/>
          <w:szCs w:val="24"/>
        </w:rPr>
        <w:t>aznaczyć właściwe</w:t>
      </w:r>
    </w:p>
    <w:p w14:paraId="27858A11" w14:textId="77777777" w:rsidR="00DC6D5D" w:rsidRPr="007738CE" w:rsidRDefault="00DC6D5D" w:rsidP="00DC6D5D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 Projektowanymi Posta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nowieniami Umowy, określonymi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</w:t>
      </w:r>
      <w:r w:rsidR="001A12C6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ałączniku nr 5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Specyfikacji Warunków Z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amówienia i</w:t>
      </w:r>
      <w:r w:rsidR="001E346B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="00252325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zobowiązujemy się w 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przypadku wyboru naszej oferty, do zawarcia umowy zgodnej z niniejszą ofertą, na warunkach w nich określonych. </w:t>
      </w:r>
    </w:p>
    <w:p w14:paraId="490E7F06" w14:textId="77777777" w:rsidR="001A4DE1" w:rsidRPr="007738CE" w:rsidRDefault="00076BA9" w:rsidP="00B06395">
      <w:pPr>
        <w:widowControl w:val="0"/>
        <w:numPr>
          <w:ilvl w:val="3"/>
          <w:numId w:val="2"/>
        </w:numPr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7738C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</w:t>
      </w:r>
      <w:r w:rsidR="002B3017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ielenie zamówienia publicznego 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w niniejszym postępowaniu.</w:t>
      </w:r>
    </w:p>
    <w:p w14:paraId="4C2BE2A5" w14:textId="77777777" w:rsidR="00076BA9" w:rsidRPr="007738CE" w:rsidRDefault="00B06395" w:rsidP="00B06395">
      <w:pPr>
        <w:widowControl w:val="0"/>
        <w:suppressAutoHyphens/>
        <w:overflowPunct w:val="0"/>
        <w:autoSpaceDE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11.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="00076BA9"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="00076BA9"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4AA2A922" w14:textId="77777777" w:rsidR="00B06395" w:rsidRPr="007738CE" w:rsidRDefault="00076BA9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przewidujemy udział podwykonawców, którym powierzone zostaną następujące części zamówienia: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D3F6B58" w14:textId="77777777" w:rsidR="004A0F3A" w:rsidRPr="007738CE" w:rsidRDefault="004A0F3A" w:rsidP="00B06395">
      <w:pPr>
        <w:widowControl w:val="0"/>
        <w:suppressAutoHyphens/>
        <w:overflowPunct w:val="0"/>
        <w:autoSpaceDE w:val="0"/>
        <w:spacing w:after="120" w:line="240" w:lineRule="auto"/>
        <w:ind w:left="3404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</w:p>
    <w:tbl>
      <w:tblPr>
        <w:tblW w:w="9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076BA9" w:rsidRPr="007738CE" w14:paraId="451B7E1A" w14:textId="77777777" w:rsidTr="00964D5E">
        <w:trPr>
          <w:cantSplit/>
          <w:trHeight w:val="392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650601AF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327B73F0" w14:textId="77777777" w:rsidR="00076BA9" w:rsidRPr="007738CE" w:rsidRDefault="00076BA9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38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076BA9" w:rsidRPr="007738CE" w14:paraId="6B1D4594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182F6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9F732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076BA9" w:rsidRPr="007738CE" w14:paraId="69318F23" w14:textId="77777777" w:rsidTr="00964D5E">
        <w:trPr>
          <w:cantSplit/>
          <w:trHeight w:val="340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27E3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1E29AC" w14:textId="77777777" w:rsidR="00076BA9" w:rsidRPr="007738CE" w:rsidRDefault="00076BA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2D4D21E2" w14:textId="77777777" w:rsidR="002B3017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="001A12C6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0319B1B9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7738CE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0BC3B8CA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6E94C1C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5BDBAA95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152BEE06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51571221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145F4D70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272A862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6A209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 </w:t>
      </w:r>
      <w:r w:rsidR="002B3017" w:rsidRPr="007738CE">
        <w:rPr>
          <w:rFonts w:ascii="Times New Roman" w:eastAsia="Century Gothic" w:hAnsi="Times New Roman" w:cs="Times New Roman"/>
          <w:b/>
          <w:sz w:val="24"/>
          <w:szCs w:val="24"/>
        </w:rPr>
        <w:t>Zaznaczyć właściwe</w:t>
      </w:r>
    </w:p>
    <w:p w14:paraId="73707207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3BD3737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Małe przedsiębiorstwo rozumie się: przedsiębiorstwo, które zatrudnia mniej niż 50 osób i którego roczny obrót lub roczna suma bilansowa nie przekracza 10 milionów EUR.</w:t>
      </w:r>
    </w:p>
    <w:p w14:paraId="3A00D4D3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CF17885" w14:textId="77777777" w:rsidR="004A0F3A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66A9664C" w14:textId="77777777" w:rsidR="00076BA9" w:rsidRPr="007738CE" w:rsidRDefault="00076BA9" w:rsidP="00076BA9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7738C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lastRenderedPageBreak/>
        <w:t>Do oferty załączamy:</w:t>
      </w:r>
    </w:p>
    <w:p w14:paraId="0BC6659A" w14:textId="77777777" w:rsidR="00076BA9" w:rsidRPr="007738CE" w:rsidRDefault="00076BA9" w:rsidP="00076BA9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Toc361726740"/>
      <w:bookmarkStart w:id="8" w:name="_Toc242164311"/>
    </w:p>
    <w:bookmarkEnd w:id="7"/>
    <w:bookmarkEnd w:id="8"/>
    <w:p w14:paraId="55347F50" w14:textId="77777777" w:rsidR="00B06395" w:rsidRPr="007738CE" w:rsidRDefault="00B06395" w:rsidP="00B06395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D0E39D" w14:textId="68D81249" w:rsidR="004A0F3A" w:rsidRPr="007738CE" w:rsidRDefault="00B06395" w:rsidP="00B06395">
      <w:pPr>
        <w:jc w:val="both"/>
        <w:rPr>
          <w:b/>
          <w:sz w:val="28"/>
          <w:szCs w:val="28"/>
        </w:rPr>
      </w:pPr>
      <w:r w:rsidRPr="007738CE">
        <w:rPr>
          <w:b/>
          <w:sz w:val="28"/>
          <w:szCs w:val="28"/>
        </w:rPr>
        <w:t>Klauzula informacyjna dotycząca przetwarzania danych osobowych</w:t>
      </w:r>
    </w:p>
    <w:p w14:paraId="7EB8C85C" w14:textId="77777777" w:rsidR="00B06395" w:rsidRPr="007738CE" w:rsidRDefault="00B06395" w:rsidP="00B06395">
      <w:pPr>
        <w:pStyle w:val="Akapitzlist"/>
        <w:numPr>
          <w:ilvl w:val="1"/>
          <w:numId w:val="1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(tj. Dz. Urz. UE L 119 z 04.05.2016 r., str. 1), zwanym dalej „RODO”, Zamawiający informuje, że:</w:t>
      </w:r>
    </w:p>
    <w:p w14:paraId="11EB78D2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  <w:lang w:val="en-US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Administratorem Pani/Pana danych osobowych jest Łódzki Komendant Wojewódzki Państwowej Straży Pożarnej w Łodzi. Dane kontaktowe: Komenda Wojewódzka Państwowej Straży Pożarnej w Łodzi, ul. </w:t>
      </w:r>
      <w:r w:rsidRPr="007738CE">
        <w:rPr>
          <w:rFonts w:ascii="Times New Roman" w:eastAsia="Century Gothic" w:hAnsi="Times New Roman" w:cs="Times New Roman"/>
          <w:sz w:val="24"/>
          <w:szCs w:val="24"/>
          <w:lang w:val="en-US"/>
        </w:rPr>
        <w:t>Wólczańska 111/113, 90-521 Łódź, tel.: +48 42 63 15 200, fax +48 42 63 15 108, e-mail: sekretariat@straz.lodz.pl.</w:t>
      </w:r>
    </w:p>
    <w:p w14:paraId="1186CC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Inspektorem ochrony danych osobowych w Komendzie Wojewódzkiej Państwowej Straży Pożarnej w Łodzi jest Pan Paweł Pławski. Dane kontaktowe: Komenda Wojewódzka Państwowej Straży Pożarnej w Łodzi, ul. Wólczańska 111/113, 90-521 Łódź, tel. 0-42 63 15 161, e-mail: iod@straz.lodz.pl</w:t>
      </w:r>
    </w:p>
    <w:p w14:paraId="7B5E78DF" w14:textId="38322310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821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przetwarzane będą na podstawie art. 6 ust. 1 lit. c RODO w celu związanym z postepowaniem o udzielenie zamówienia publicznego prowadzonym w t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>rybie podstaw</w:t>
      </w:r>
      <w:r w:rsidR="00492B78" w:rsidRPr="007738CE">
        <w:rPr>
          <w:rFonts w:ascii="Times New Roman" w:eastAsia="Century Gothic" w:hAnsi="Times New Roman" w:cs="Times New Roman"/>
          <w:sz w:val="24"/>
          <w:szCs w:val="24"/>
        </w:rPr>
        <w:t>owym bez przeprowadzenia negocj</w:t>
      </w:r>
      <w:r w:rsidR="002B3017" w:rsidRPr="007738CE">
        <w:rPr>
          <w:rFonts w:ascii="Times New Roman" w:eastAsia="Century Gothic" w:hAnsi="Times New Roman" w:cs="Times New Roman"/>
          <w:sz w:val="24"/>
          <w:szCs w:val="24"/>
        </w:rPr>
        <w:t>acji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 xml:space="preserve"> na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,,</w:t>
      </w:r>
      <w:r w:rsidR="00105E49" w:rsidRPr="007738CE">
        <w:rPr>
          <w:rFonts w:ascii="Times New Roman" w:eastAsia="Century Gothic" w:hAnsi="Times New Roman" w:cs="Times New Roman"/>
          <w:sz w:val="24"/>
          <w:szCs w:val="24"/>
        </w:rPr>
        <w:t>Dostaw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ę</w:t>
      </w:r>
      <w:r w:rsidR="00105E49" w:rsidRPr="007738C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>lekki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ego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 xml:space="preserve"> samochod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u</w:t>
      </w:r>
      <w:r w:rsidR="00E14F27" w:rsidRPr="007738CE">
        <w:rPr>
          <w:rFonts w:ascii="Times New Roman" w:eastAsia="Century Gothic" w:hAnsi="Times New Roman" w:cs="Times New Roman"/>
          <w:sz w:val="24"/>
          <w:szCs w:val="24"/>
        </w:rPr>
        <w:t xml:space="preserve"> specjaln</w:t>
      </w:r>
      <w:r w:rsidR="00964D5E">
        <w:rPr>
          <w:rFonts w:ascii="Times New Roman" w:eastAsia="Century Gothic" w:hAnsi="Times New Roman" w:cs="Times New Roman"/>
          <w:sz w:val="24"/>
          <w:szCs w:val="24"/>
        </w:rPr>
        <w:t>ego</w:t>
      </w:r>
      <w:r w:rsidR="00105E49" w:rsidRPr="007738CE">
        <w:rPr>
          <w:rFonts w:ascii="Times New Roman" w:hAnsi="Times New Roman"/>
          <w:color w:val="000000"/>
          <w:sz w:val="24"/>
          <w:szCs w:val="24"/>
        </w:rPr>
        <w:t>’’, sprawa nr WL.2370.</w:t>
      </w:r>
      <w:r w:rsidR="00E14F27" w:rsidRPr="007738CE">
        <w:rPr>
          <w:rFonts w:ascii="Times New Roman" w:hAnsi="Times New Roman"/>
          <w:color w:val="000000"/>
          <w:sz w:val="24"/>
          <w:szCs w:val="24"/>
        </w:rPr>
        <w:t>1</w:t>
      </w:r>
      <w:r w:rsidR="003A5759">
        <w:rPr>
          <w:rFonts w:ascii="Times New Roman" w:hAnsi="Times New Roman"/>
          <w:color w:val="000000"/>
          <w:sz w:val="24"/>
          <w:szCs w:val="24"/>
        </w:rPr>
        <w:t>3</w:t>
      </w:r>
      <w:r w:rsidRPr="007738CE">
        <w:rPr>
          <w:rFonts w:ascii="Times New Roman" w:hAnsi="Times New Roman"/>
          <w:color w:val="000000"/>
          <w:sz w:val="24"/>
          <w:szCs w:val="24"/>
        </w:rPr>
        <w:t>.2022.</w:t>
      </w:r>
    </w:p>
    <w:p w14:paraId="724FF11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Odbiorcami danych osobowych będą osoby lub podmioty, którym udostępniona zostanie dokumentacja postępowania w oparciu o art. 18 oraz art. 74 ust. 1 Ustawy;</w:t>
      </w:r>
    </w:p>
    <w:p w14:paraId="7FE08605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Pani/Pana dane osobowe będą przechowywane, zgodnie z art. 78 Ustawy, przez okres 4 lat od dnia zakończenia postępowania o udzielenie zamówienia, a jeżeli czas trwania umowy przekracza 4 lata, okres przechowywania obejmuje cały czas trwania umowy;</w:t>
      </w:r>
    </w:p>
    <w:p w14:paraId="63827476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Obowiązek podania przez Panią/Pana danych osobowych bezpośrednio Pani/Pana dotyczących jest wymogiem ustawowym określonym w przepisach Ustawy, związanym z udziałem w postępowaniu o udzielenie zamówienia publicznego; konsekwencje niepodania określonych danych wynikają z Ustawy;</w:t>
      </w:r>
    </w:p>
    <w:p w14:paraId="1EBABC72" w14:textId="77777777" w:rsidR="00B06395" w:rsidRPr="007738CE" w:rsidRDefault="002B3017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</w:t>
      </w:r>
      <w:r w:rsidR="00B06395" w:rsidRPr="007738CE">
        <w:rPr>
          <w:rFonts w:ascii="Times New Roman" w:eastAsia="Century Gothic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</w:t>
      </w:r>
    </w:p>
    <w:p w14:paraId="7CDC1244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posiada Pani/Pan:</w:t>
      </w:r>
    </w:p>
    <w:p w14:paraId="21B5A507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15 RODO prawo dostępu do danych osobowych Pani/Pana dotyczących;</w:t>
      </w:r>
    </w:p>
    <w:p w14:paraId="5088CDCA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16 RODO prawo do sprostowania Pani/Pana danych osobowych (Wyjaśnienie:</w:t>
      </w:r>
      <w:r w:rsidR="00EE5DAF" w:rsidRPr="007738CE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 zakresie niezgodnym z Ustawą oraz nie może naruszać integralności protokołu oraz jego załączników).</w:t>
      </w:r>
    </w:p>
    <w:p w14:paraId="2B4BACD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 (Wyjaśnienie: prawo do ograniczenia przetwarzania nie ma zastosowania w odniesieniu do przechowywania, w celu zapewnienia korzystania ze środków ochrony prawnej lub w celu ochrony praw innej osoby fizycznej lub </w:t>
      </w:r>
      <w:r w:rsidRPr="007738CE">
        <w:rPr>
          <w:rFonts w:ascii="Times New Roman" w:eastAsia="Century Gothic" w:hAnsi="Times New Roman" w:cs="Times New Roman"/>
          <w:sz w:val="24"/>
          <w:szCs w:val="24"/>
        </w:rPr>
        <w:lastRenderedPageBreak/>
        <w:t>prawnej, lub z uwagi na ważne względy interesu publicznego Unii Europejskiej lub państwa członkowskiego).</w:t>
      </w:r>
    </w:p>
    <w:p w14:paraId="113210D1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48BBE68F" w14:textId="77777777" w:rsidR="00B06395" w:rsidRPr="007738CE" w:rsidRDefault="00B06395" w:rsidP="00B06395">
      <w:pPr>
        <w:pStyle w:val="Akapitzlist"/>
        <w:numPr>
          <w:ilvl w:val="1"/>
          <w:numId w:val="14"/>
        </w:numPr>
        <w:tabs>
          <w:tab w:val="left" w:pos="703"/>
          <w:tab w:val="left" w:pos="851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 xml:space="preserve"> nie przysługuje Pani/Panu:</w:t>
      </w:r>
    </w:p>
    <w:p w14:paraId="6B88E479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w związku z art. 17 ust. 3 lit. b, d lub e RODO prawo do usunięcia danych osobowych;</w:t>
      </w:r>
    </w:p>
    <w:p w14:paraId="7DB1DEB4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prawo do przenoszenia danych osobowych, o którym mowa w art. 20 RODO;</w:t>
      </w:r>
    </w:p>
    <w:p w14:paraId="2BB99D32" w14:textId="77777777" w:rsidR="00B06395" w:rsidRPr="007738CE" w:rsidRDefault="00B06395" w:rsidP="00B06395">
      <w:pPr>
        <w:pStyle w:val="Akapitzlist"/>
        <w:numPr>
          <w:ilvl w:val="2"/>
          <w:numId w:val="14"/>
        </w:numPr>
        <w:tabs>
          <w:tab w:val="left" w:pos="851"/>
          <w:tab w:val="left" w:pos="1003"/>
        </w:tabs>
        <w:spacing w:after="0" w:line="240" w:lineRule="auto"/>
        <w:ind w:left="851" w:hanging="851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7738CE">
        <w:rPr>
          <w:rFonts w:ascii="Times New Roman" w:eastAsia="Century Gothic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b, c i f RODO.</w:t>
      </w:r>
    </w:p>
    <w:p w14:paraId="0AD0601C" w14:textId="77777777" w:rsidR="004A0F3A" w:rsidRPr="007738CE" w:rsidRDefault="004A0F3A" w:rsidP="004A0F3A">
      <w:pPr>
        <w:pStyle w:val="SIWZ7"/>
      </w:pPr>
    </w:p>
    <w:p w14:paraId="7703B696" w14:textId="77777777" w:rsidR="00B06395" w:rsidRPr="007738CE" w:rsidRDefault="00B06395" w:rsidP="004A0F3A">
      <w:pPr>
        <w:pStyle w:val="SIWZ7"/>
      </w:pPr>
      <w:r w:rsidRPr="007738CE">
        <w:t>ZAŁĄCZNIKI:</w:t>
      </w:r>
    </w:p>
    <w:p w14:paraId="64807CF8" w14:textId="77777777" w:rsidR="00B06395" w:rsidRPr="007738CE" w:rsidRDefault="00B06395" w:rsidP="004A0F3A"/>
    <w:p w14:paraId="30472643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7738CE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20ABC5F2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7738CE" w:rsidRDefault="00B06395" w:rsidP="00B06395">
      <w:pPr>
        <w:ind w:left="5664"/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7738CE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7738CE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7738CE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738C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</w:p>
    <w:sectPr w:rsidR="00792D66" w:rsidRPr="00105E49" w:rsidSect="00964D5E">
      <w:foot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D698" w14:textId="77777777" w:rsidR="00D4073E" w:rsidRDefault="00D4073E" w:rsidP="00DC6D5D">
      <w:pPr>
        <w:spacing w:after="0" w:line="240" w:lineRule="auto"/>
      </w:pPr>
      <w:r>
        <w:separator/>
      </w:r>
    </w:p>
  </w:endnote>
  <w:endnote w:type="continuationSeparator" w:id="0">
    <w:p w14:paraId="4BCD2E8F" w14:textId="77777777" w:rsidR="00D4073E" w:rsidRDefault="00D4073E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7479C" w14:textId="77777777" w:rsidR="00DC6D5D" w:rsidRPr="00F937AC" w:rsidRDefault="003A5759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2049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4F1FD" w14:textId="77777777" w:rsidR="00D4073E" w:rsidRDefault="00D4073E" w:rsidP="00DC6D5D">
      <w:pPr>
        <w:spacing w:after="0" w:line="240" w:lineRule="auto"/>
      </w:pPr>
      <w:r>
        <w:separator/>
      </w:r>
    </w:p>
  </w:footnote>
  <w:footnote w:type="continuationSeparator" w:id="0">
    <w:p w14:paraId="1048E16B" w14:textId="77777777" w:rsidR="00D4073E" w:rsidRDefault="00D4073E" w:rsidP="00DC6D5D">
      <w:pPr>
        <w:spacing w:after="0" w:line="240" w:lineRule="auto"/>
      </w:pPr>
      <w:r>
        <w:continuationSeparator/>
      </w:r>
    </w:p>
  </w:footnote>
  <w:footnote w:id="1">
    <w:p w14:paraId="237B7841" w14:textId="77777777" w:rsidR="00076BA9" w:rsidRPr="00076BA9" w:rsidRDefault="00076BA9" w:rsidP="00076BA9">
      <w:pPr>
        <w:pStyle w:val="Tekstprzypisudolnego"/>
        <w:jc w:val="both"/>
      </w:pPr>
      <w:r w:rsidRPr="00076BA9">
        <w:rPr>
          <w:rStyle w:val="Odwoanieprzypisudolnego"/>
        </w:rPr>
        <w:footnoteRef/>
      </w:r>
      <w:r w:rsidRPr="00076BA9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</w:t>
      </w:r>
      <w:r w:rsidR="001E346B">
        <w:t>ie danych) (Dz. Urz. UE L 119 z </w:t>
      </w:r>
      <w:r w:rsidRPr="00076BA9">
        <w:t>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377097727">
    <w:abstractNumId w:val="8"/>
  </w:num>
  <w:num w:numId="2" w16cid:durableId="1510025497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4479654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6971269">
    <w:abstractNumId w:val="3"/>
  </w:num>
  <w:num w:numId="5" w16cid:durableId="164249956">
    <w:abstractNumId w:val="9"/>
  </w:num>
  <w:num w:numId="6" w16cid:durableId="1475171480">
    <w:abstractNumId w:val="7"/>
  </w:num>
  <w:num w:numId="7" w16cid:durableId="795830261">
    <w:abstractNumId w:val="0"/>
  </w:num>
  <w:num w:numId="8" w16cid:durableId="437723473">
    <w:abstractNumId w:val="5"/>
  </w:num>
  <w:num w:numId="9" w16cid:durableId="603613182">
    <w:abstractNumId w:val="4"/>
  </w:num>
  <w:num w:numId="10" w16cid:durableId="948513230">
    <w:abstractNumId w:val="6"/>
  </w:num>
  <w:num w:numId="11" w16cid:durableId="1316564264">
    <w:abstractNumId w:val="1"/>
  </w:num>
  <w:num w:numId="12" w16cid:durableId="5050223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2025111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412986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20E99"/>
    <w:rsid w:val="0003592D"/>
    <w:rsid w:val="00044D8A"/>
    <w:rsid w:val="00076BA9"/>
    <w:rsid w:val="000D01CF"/>
    <w:rsid w:val="00105E49"/>
    <w:rsid w:val="001074FF"/>
    <w:rsid w:val="00141840"/>
    <w:rsid w:val="00187DDD"/>
    <w:rsid w:val="001A12BE"/>
    <w:rsid w:val="001A12C6"/>
    <w:rsid w:val="001A4DE1"/>
    <w:rsid w:val="001C58C8"/>
    <w:rsid w:val="001E346B"/>
    <w:rsid w:val="001E4430"/>
    <w:rsid w:val="00252325"/>
    <w:rsid w:val="002567B2"/>
    <w:rsid w:val="002A2E65"/>
    <w:rsid w:val="002B3017"/>
    <w:rsid w:val="002C2712"/>
    <w:rsid w:val="00332DAF"/>
    <w:rsid w:val="003518C2"/>
    <w:rsid w:val="00352318"/>
    <w:rsid w:val="003A5759"/>
    <w:rsid w:val="003B0989"/>
    <w:rsid w:val="00410B58"/>
    <w:rsid w:val="004171C5"/>
    <w:rsid w:val="00492B78"/>
    <w:rsid w:val="004A0F3A"/>
    <w:rsid w:val="004A7591"/>
    <w:rsid w:val="005033D8"/>
    <w:rsid w:val="005173A8"/>
    <w:rsid w:val="00543468"/>
    <w:rsid w:val="00551BB5"/>
    <w:rsid w:val="0055692B"/>
    <w:rsid w:val="00585A85"/>
    <w:rsid w:val="005900F4"/>
    <w:rsid w:val="005B558E"/>
    <w:rsid w:val="005C0B11"/>
    <w:rsid w:val="005D3467"/>
    <w:rsid w:val="00601FE0"/>
    <w:rsid w:val="00623026"/>
    <w:rsid w:val="006C0852"/>
    <w:rsid w:val="006D15DE"/>
    <w:rsid w:val="007025E3"/>
    <w:rsid w:val="00706BED"/>
    <w:rsid w:val="00757D78"/>
    <w:rsid w:val="007738CE"/>
    <w:rsid w:val="00792D66"/>
    <w:rsid w:val="007B2E8F"/>
    <w:rsid w:val="007E3A93"/>
    <w:rsid w:val="007E6A5F"/>
    <w:rsid w:val="007E6F3A"/>
    <w:rsid w:val="00850D54"/>
    <w:rsid w:val="00876735"/>
    <w:rsid w:val="008A5BFB"/>
    <w:rsid w:val="008C6995"/>
    <w:rsid w:val="008E4CDF"/>
    <w:rsid w:val="009020F0"/>
    <w:rsid w:val="00934B45"/>
    <w:rsid w:val="0093712A"/>
    <w:rsid w:val="00964D5E"/>
    <w:rsid w:val="00A52882"/>
    <w:rsid w:val="00AE2C02"/>
    <w:rsid w:val="00AF35A0"/>
    <w:rsid w:val="00AF58E4"/>
    <w:rsid w:val="00B01412"/>
    <w:rsid w:val="00B06395"/>
    <w:rsid w:val="00BD68D3"/>
    <w:rsid w:val="00BE56F7"/>
    <w:rsid w:val="00C31828"/>
    <w:rsid w:val="00C62AC2"/>
    <w:rsid w:val="00C9693D"/>
    <w:rsid w:val="00C96CD2"/>
    <w:rsid w:val="00CC1601"/>
    <w:rsid w:val="00CC4B23"/>
    <w:rsid w:val="00CD13CF"/>
    <w:rsid w:val="00D3510D"/>
    <w:rsid w:val="00D4073E"/>
    <w:rsid w:val="00D43C7D"/>
    <w:rsid w:val="00DA5634"/>
    <w:rsid w:val="00DA6BBC"/>
    <w:rsid w:val="00DC6D5D"/>
    <w:rsid w:val="00DD2954"/>
    <w:rsid w:val="00DF2B66"/>
    <w:rsid w:val="00E14F27"/>
    <w:rsid w:val="00E21E3D"/>
    <w:rsid w:val="00E45FC5"/>
    <w:rsid w:val="00EA2761"/>
    <w:rsid w:val="00EB185B"/>
    <w:rsid w:val="00EB338E"/>
    <w:rsid w:val="00EC1B14"/>
    <w:rsid w:val="00EC1F31"/>
    <w:rsid w:val="00ED220A"/>
    <w:rsid w:val="00EE5DAF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2178E-5356-44F4-A0D2-D0FEED29B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47</cp:revision>
  <dcterms:created xsi:type="dcterms:W3CDTF">2021-09-14T15:33:00Z</dcterms:created>
  <dcterms:modified xsi:type="dcterms:W3CDTF">2022-11-09T10:08:00Z</dcterms:modified>
</cp:coreProperties>
</file>